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D8A7E" w14:textId="77777777" w:rsidR="00BB422B" w:rsidRDefault="00BB422B" w:rsidP="00BB422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0B06BC46" w14:textId="77777777" w:rsidR="00BB422B" w:rsidRPr="006B3210" w:rsidRDefault="00BB422B" w:rsidP="00BB422B">
      <w:pPr>
        <w:spacing w:line="700" w:lineRule="exact"/>
        <w:jc w:val="center"/>
        <w:rPr>
          <w:rFonts w:ascii="黑体" w:eastAsia="黑体" w:hAnsi="黑体" w:hint="eastAsia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 xml:space="preserve">  陕西省</w:t>
      </w:r>
      <w:r w:rsidRPr="006B3210">
        <w:rPr>
          <w:rFonts w:ascii="黑体" w:eastAsia="黑体" w:hAnsi="黑体" w:hint="eastAsia"/>
          <w:sz w:val="36"/>
          <w:szCs w:val="32"/>
        </w:rPr>
        <w:t>建筑市场</w:t>
      </w:r>
      <w:r>
        <w:rPr>
          <w:rFonts w:ascii="黑体" w:eastAsia="黑体" w:hAnsi="黑体" w:hint="eastAsia"/>
          <w:sz w:val="36"/>
          <w:szCs w:val="32"/>
        </w:rPr>
        <w:t>秩序</w:t>
      </w:r>
      <w:r w:rsidRPr="006B3210">
        <w:rPr>
          <w:rFonts w:ascii="黑体" w:eastAsia="黑体" w:hAnsi="黑体" w:hint="eastAsia"/>
          <w:sz w:val="36"/>
          <w:szCs w:val="32"/>
        </w:rPr>
        <w:t>专项整治排查情况汇总表</w:t>
      </w:r>
    </w:p>
    <w:p w14:paraId="1C717B43" w14:textId="77777777" w:rsidR="00BB422B" w:rsidRPr="00A016B9" w:rsidRDefault="00BB422B" w:rsidP="00BB422B">
      <w:pPr>
        <w:spacing w:line="700" w:lineRule="exact"/>
        <w:ind w:firstLineChars="300" w:firstLine="960"/>
        <w:rPr>
          <w:rFonts w:ascii="仿宋_GB2312" w:eastAsia="仿宋_GB2312" w:hint="eastAsia"/>
          <w:sz w:val="32"/>
          <w:szCs w:val="32"/>
        </w:rPr>
      </w:pPr>
      <w:r w:rsidRPr="00A016B9">
        <w:rPr>
          <w:rFonts w:ascii="仿宋_GB2312" w:eastAsia="仿宋_GB2312" w:hint="eastAsia"/>
          <w:sz w:val="32"/>
          <w:szCs w:val="32"/>
        </w:rPr>
        <w:t xml:space="preserve">单位（盖章）：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Pr="00A016B9">
        <w:rPr>
          <w:rFonts w:ascii="仿宋_GB2312" w:eastAsia="仿宋_GB2312" w:hint="eastAsia"/>
          <w:sz w:val="32"/>
          <w:szCs w:val="32"/>
        </w:rPr>
        <w:t xml:space="preserve"> 日期：              </w:t>
      </w:r>
    </w:p>
    <w:tbl>
      <w:tblPr>
        <w:tblW w:w="13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1040"/>
        <w:gridCol w:w="926"/>
        <w:gridCol w:w="1040"/>
        <w:gridCol w:w="1040"/>
        <w:gridCol w:w="983"/>
        <w:gridCol w:w="849"/>
        <w:gridCol w:w="955"/>
        <w:gridCol w:w="1057"/>
        <w:gridCol w:w="947"/>
        <w:gridCol w:w="797"/>
        <w:gridCol w:w="706"/>
        <w:gridCol w:w="879"/>
        <w:gridCol w:w="782"/>
        <w:gridCol w:w="877"/>
      </w:tblGrid>
      <w:tr w:rsidR="00BB422B" w:rsidRPr="00A016B9" w14:paraId="59B1011E" w14:textId="77777777" w:rsidTr="00524B69">
        <w:trPr>
          <w:trHeight w:val="2885"/>
          <w:jc w:val="center"/>
        </w:trPr>
        <w:tc>
          <w:tcPr>
            <w:tcW w:w="1040" w:type="dxa"/>
            <w:vAlign w:val="center"/>
          </w:tcPr>
          <w:p w14:paraId="48927BCB" w14:textId="77777777" w:rsidR="00BB422B" w:rsidRPr="00736964" w:rsidRDefault="00BB422B" w:rsidP="00524B69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检查项目数</w:t>
            </w:r>
          </w:p>
        </w:tc>
        <w:tc>
          <w:tcPr>
            <w:tcW w:w="1040" w:type="dxa"/>
            <w:vAlign w:val="center"/>
          </w:tcPr>
          <w:p w14:paraId="36A3E9C2" w14:textId="77777777" w:rsidR="00BB422B" w:rsidRPr="00736964" w:rsidRDefault="00BB422B" w:rsidP="00524B69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检查</w:t>
            </w:r>
            <w:r w:rsidRPr="00736964">
              <w:rPr>
                <w:rFonts w:ascii="宋体" w:hAnsi="宋体" w:cs="宋体"/>
                <w:kern w:val="0"/>
                <w:sz w:val="24"/>
              </w:rPr>
              <w:t>建设单位数</w:t>
            </w:r>
          </w:p>
        </w:tc>
        <w:tc>
          <w:tcPr>
            <w:tcW w:w="926" w:type="dxa"/>
            <w:vAlign w:val="center"/>
          </w:tcPr>
          <w:p w14:paraId="494B92E4" w14:textId="77777777" w:rsidR="00BB422B" w:rsidRPr="00736964" w:rsidRDefault="00BB422B" w:rsidP="00524B69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检查</w:t>
            </w:r>
            <w:r w:rsidRPr="00736964">
              <w:rPr>
                <w:rFonts w:ascii="宋体" w:hAnsi="宋体" w:cs="宋体"/>
                <w:kern w:val="0"/>
                <w:sz w:val="24"/>
              </w:rPr>
              <w:t>施工总承包</w:t>
            </w:r>
            <w:r w:rsidRPr="00736964">
              <w:rPr>
                <w:rFonts w:ascii="宋体" w:hAnsi="宋体" w:cs="宋体" w:hint="eastAsia"/>
                <w:kern w:val="0"/>
                <w:sz w:val="24"/>
              </w:rPr>
              <w:t>企业</w:t>
            </w:r>
            <w:r w:rsidRPr="00736964">
              <w:rPr>
                <w:rFonts w:ascii="宋体" w:hAnsi="宋体" w:cs="宋体"/>
                <w:kern w:val="0"/>
                <w:sz w:val="24"/>
              </w:rPr>
              <w:t>数</w:t>
            </w:r>
          </w:p>
        </w:tc>
        <w:tc>
          <w:tcPr>
            <w:tcW w:w="1040" w:type="dxa"/>
            <w:vAlign w:val="center"/>
          </w:tcPr>
          <w:p w14:paraId="734EFF61" w14:textId="77777777" w:rsidR="00BB422B" w:rsidRPr="00736964" w:rsidRDefault="00BB422B" w:rsidP="00524B69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检查监理</w:t>
            </w:r>
            <w:r w:rsidRPr="00736964">
              <w:rPr>
                <w:rFonts w:ascii="宋体" w:hAnsi="宋体" w:cs="宋体"/>
                <w:kern w:val="0"/>
                <w:sz w:val="24"/>
              </w:rPr>
              <w:t>企业数</w:t>
            </w:r>
          </w:p>
        </w:tc>
        <w:tc>
          <w:tcPr>
            <w:tcW w:w="1040" w:type="dxa"/>
            <w:vAlign w:val="center"/>
          </w:tcPr>
          <w:p w14:paraId="38A8222D" w14:textId="77777777" w:rsidR="00BB422B" w:rsidRPr="00736964" w:rsidRDefault="00BB422B" w:rsidP="00524B69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查处违法发包行为的数</w:t>
            </w:r>
          </w:p>
        </w:tc>
        <w:tc>
          <w:tcPr>
            <w:tcW w:w="983" w:type="dxa"/>
            <w:vAlign w:val="center"/>
          </w:tcPr>
          <w:p w14:paraId="2533EE98" w14:textId="77777777" w:rsidR="00BB422B" w:rsidRPr="00736964" w:rsidRDefault="00BB422B" w:rsidP="00524B69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查处转包、违法分包、挂靠行为数</w:t>
            </w:r>
          </w:p>
        </w:tc>
        <w:tc>
          <w:tcPr>
            <w:tcW w:w="849" w:type="dxa"/>
            <w:vAlign w:val="center"/>
          </w:tcPr>
          <w:p w14:paraId="5454F351" w14:textId="77777777" w:rsidR="00BB422B" w:rsidRPr="00736964" w:rsidRDefault="00BB422B" w:rsidP="00524B69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查处未批先建项目</w:t>
            </w:r>
            <w:r w:rsidRPr="00736964">
              <w:rPr>
                <w:rFonts w:ascii="宋体" w:hAnsi="宋体" w:cs="宋体"/>
                <w:kern w:val="0"/>
                <w:sz w:val="24"/>
              </w:rPr>
              <w:t>数</w:t>
            </w:r>
          </w:p>
        </w:tc>
        <w:tc>
          <w:tcPr>
            <w:tcW w:w="955" w:type="dxa"/>
            <w:vAlign w:val="center"/>
          </w:tcPr>
          <w:p w14:paraId="5A0749CF" w14:textId="77777777" w:rsidR="00BB422B" w:rsidRPr="00736964" w:rsidRDefault="00BB422B" w:rsidP="00524B69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查处围标、串标、恶意竞标等问题项目数</w:t>
            </w:r>
          </w:p>
        </w:tc>
        <w:tc>
          <w:tcPr>
            <w:tcW w:w="1057" w:type="dxa"/>
            <w:vAlign w:val="center"/>
          </w:tcPr>
          <w:p w14:paraId="64A76CCE" w14:textId="77777777" w:rsidR="00BB422B" w:rsidRPr="00736964" w:rsidRDefault="00BB422B" w:rsidP="00524B69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发生质量安全事故或存在重大质量安全</w:t>
            </w:r>
            <w:r w:rsidRPr="00736964">
              <w:rPr>
                <w:rFonts w:ascii="宋体" w:hAnsi="宋体" w:cs="宋体"/>
                <w:kern w:val="0"/>
                <w:sz w:val="24"/>
              </w:rPr>
              <w:t>隐患</w:t>
            </w:r>
            <w:r w:rsidRPr="00736964">
              <w:rPr>
                <w:rFonts w:ascii="宋体" w:hAnsi="宋体" w:cs="宋体" w:hint="eastAsia"/>
                <w:kern w:val="0"/>
                <w:sz w:val="24"/>
              </w:rPr>
              <w:t>的项目数</w:t>
            </w:r>
          </w:p>
        </w:tc>
        <w:tc>
          <w:tcPr>
            <w:tcW w:w="947" w:type="dxa"/>
            <w:vAlign w:val="center"/>
          </w:tcPr>
          <w:p w14:paraId="0605F62D" w14:textId="77777777" w:rsidR="00BB422B" w:rsidRPr="00736964" w:rsidRDefault="00BB422B" w:rsidP="00524B69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存在</w:t>
            </w:r>
            <w:r w:rsidRPr="00736964">
              <w:rPr>
                <w:rFonts w:ascii="宋体" w:hAnsi="宋体" w:cs="宋体"/>
                <w:kern w:val="0"/>
                <w:sz w:val="24"/>
              </w:rPr>
              <w:t>建筑工人实名制管理落实不到位项目</w:t>
            </w:r>
            <w:r w:rsidRPr="00736964">
              <w:rPr>
                <w:rFonts w:ascii="宋体" w:hAnsi="宋体" w:cs="宋体" w:hint="eastAsia"/>
                <w:kern w:val="0"/>
                <w:sz w:val="24"/>
              </w:rPr>
              <w:t>数</w:t>
            </w:r>
          </w:p>
        </w:tc>
        <w:tc>
          <w:tcPr>
            <w:tcW w:w="797" w:type="dxa"/>
            <w:vAlign w:val="center"/>
          </w:tcPr>
          <w:p w14:paraId="2DC1DFEF" w14:textId="77777777" w:rsidR="00BB422B" w:rsidRPr="00736964" w:rsidRDefault="00BB422B" w:rsidP="00524B69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sz w:val="24"/>
              </w:rPr>
              <w:t>存在</w:t>
            </w:r>
            <w:r w:rsidRPr="00736964">
              <w:rPr>
                <w:rFonts w:ascii="宋体" w:hAnsi="宋体" w:cs="宋体"/>
                <w:sz w:val="24"/>
              </w:rPr>
              <w:t>拖欠工程</w:t>
            </w:r>
            <w:proofErr w:type="gramStart"/>
            <w:r w:rsidRPr="00736964">
              <w:rPr>
                <w:rFonts w:ascii="宋体" w:hAnsi="宋体" w:cs="宋体"/>
                <w:sz w:val="24"/>
              </w:rPr>
              <w:t>款</w:t>
            </w:r>
            <w:r w:rsidRPr="00736964">
              <w:rPr>
                <w:rFonts w:ascii="宋体" w:hAnsi="宋体" w:cs="宋体" w:hint="eastAsia"/>
                <w:sz w:val="24"/>
              </w:rPr>
              <w:t>行为</w:t>
            </w:r>
            <w:proofErr w:type="gramEnd"/>
            <w:r w:rsidRPr="00736964">
              <w:rPr>
                <w:rFonts w:ascii="宋体" w:hAnsi="宋体" w:cs="宋体" w:hint="eastAsia"/>
                <w:sz w:val="24"/>
              </w:rPr>
              <w:t>项目</w:t>
            </w:r>
            <w:r w:rsidRPr="00736964">
              <w:rPr>
                <w:rFonts w:ascii="宋体" w:hAnsi="宋体" w:cs="宋体"/>
                <w:sz w:val="24"/>
              </w:rPr>
              <w:t>数</w:t>
            </w:r>
          </w:p>
        </w:tc>
        <w:tc>
          <w:tcPr>
            <w:tcW w:w="706" w:type="dxa"/>
            <w:vAlign w:val="center"/>
          </w:tcPr>
          <w:p w14:paraId="01B8A786" w14:textId="77777777" w:rsidR="00BB422B" w:rsidRPr="00736964" w:rsidRDefault="00BB422B" w:rsidP="00524B69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存在拖欠建筑工人工资行为的项目数</w:t>
            </w:r>
          </w:p>
        </w:tc>
        <w:tc>
          <w:tcPr>
            <w:tcW w:w="879" w:type="dxa"/>
            <w:vAlign w:val="center"/>
          </w:tcPr>
          <w:p w14:paraId="23FF6F09" w14:textId="77777777" w:rsidR="00BB422B" w:rsidRPr="00736964" w:rsidRDefault="00BB422B" w:rsidP="00524B69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 w:rsidRPr="00736964">
              <w:rPr>
                <w:rFonts w:ascii="宋体" w:hAnsi="宋体" w:cs="宋体" w:hint="eastAsia"/>
                <w:kern w:val="0"/>
                <w:sz w:val="24"/>
              </w:rPr>
              <w:t>存在挂靠行为的</w:t>
            </w:r>
            <w:proofErr w:type="gramStart"/>
            <w:r w:rsidRPr="00736964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  <w:r w:rsidRPr="00736964"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782" w:type="dxa"/>
          </w:tcPr>
          <w:p w14:paraId="19537E52" w14:textId="77777777" w:rsidR="00BB422B" w:rsidRPr="00736964" w:rsidRDefault="00BB422B" w:rsidP="00524B69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3321D64C" w14:textId="77777777" w:rsidR="00BB422B" w:rsidRPr="00736964" w:rsidRDefault="00BB422B" w:rsidP="00524B69">
            <w:pPr>
              <w:rPr>
                <w:rFonts w:ascii="宋体" w:hAnsi="宋体" w:cs="宋体"/>
                <w:sz w:val="24"/>
              </w:rPr>
            </w:pPr>
          </w:p>
          <w:p w14:paraId="3426F887" w14:textId="77777777" w:rsidR="00BB422B" w:rsidRPr="00736964" w:rsidRDefault="00BB422B" w:rsidP="00524B69">
            <w:pPr>
              <w:rPr>
                <w:rFonts w:ascii="宋体" w:hAnsi="宋体" w:cs="宋体" w:hint="eastAsia"/>
                <w:sz w:val="24"/>
              </w:rPr>
            </w:pPr>
            <w:r w:rsidRPr="00736964">
              <w:rPr>
                <w:rFonts w:ascii="宋体" w:hAnsi="宋体" w:cs="宋体" w:hint="eastAsia"/>
                <w:sz w:val="24"/>
              </w:rPr>
              <w:t>未按时报送月报企业数</w:t>
            </w:r>
          </w:p>
        </w:tc>
        <w:tc>
          <w:tcPr>
            <w:tcW w:w="877" w:type="dxa"/>
          </w:tcPr>
          <w:p w14:paraId="5619217E" w14:textId="77777777" w:rsidR="00BB422B" w:rsidRDefault="00BB422B" w:rsidP="00524B69">
            <w:pPr>
              <w:widowControl/>
              <w:spacing w:line="320" w:lineRule="exact"/>
              <w:rPr>
                <w:rFonts w:ascii="黑体" w:eastAsia="黑体" w:hAnsi="黑体" w:cs="宋体"/>
                <w:kern w:val="0"/>
                <w:sz w:val="24"/>
              </w:rPr>
            </w:pPr>
          </w:p>
          <w:p w14:paraId="1D26BF6F" w14:textId="77777777" w:rsidR="00BB422B" w:rsidRPr="00B4002D" w:rsidRDefault="00BB422B" w:rsidP="00524B69">
            <w:pPr>
              <w:rPr>
                <w:rFonts w:ascii="黑体" w:eastAsia="黑体" w:hAnsi="黑体" w:cs="宋体"/>
                <w:sz w:val="24"/>
              </w:rPr>
            </w:pPr>
          </w:p>
          <w:p w14:paraId="728AC4F0" w14:textId="77777777" w:rsidR="00BB422B" w:rsidRDefault="00BB422B" w:rsidP="00524B69">
            <w:pPr>
              <w:rPr>
                <w:rFonts w:ascii="黑体" w:eastAsia="黑体" w:hAnsi="黑体" w:cs="宋体"/>
                <w:sz w:val="24"/>
              </w:rPr>
            </w:pPr>
          </w:p>
          <w:p w14:paraId="50B20D31" w14:textId="77777777" w:rsidR="00BB422B" w:rsidRPr="00B4002D" w:rsidRDefault="00BB422B" w:rsidP="00524B69">
            <w:pPr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其他</w:t>
            </w:r>
            <w:r>
              <w:rPr>
                <w:rFonts w:ascii="黑体" w:eastAsia="黑体" w:hAnsi="黑体" w:cs="宋体"/>
                <w:sz w:val="24"/>
              </w:rPr>
              <w:t>问题</w:t>
            </w:r>
            <w:r>
              <w:rPr>
                <w:rFonts w:ascii="黑体" w:eastAsia="黑体" w:hAnsi="黑体" w:cs="宋体" w:hint="eastAsia"/>
                <w:sz w:val="24"/>
              </w:rPr>
              <w:t>数</w:t>
            </w:r>
          </w:p>
        </w:tc>
      </w:tr>
      <w:tr w:rsidR="00BB422B" w14:paraId="50604C14" w14:textId="77777777" w:rsidTr="00524B69">
        <w:trPr>
          <w:trHeight w:val="2603"/>
          <w:jc w:val="center"/>
        </w:trPr>
        <w:tc>
          <w:tcPr>
            <w:tcW w:w="1040" w:type="dxa"/>
            <w:vAlign w:val="center"/>
          </w:tcPr>
          <w:p w14:paraId="7684C073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696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14:paraId="5DD7F2D6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26" w:type="dxa"/>
            <w:vAlign w:val="center"/>
          </w:tcPr>
          <w:p w14:paraId="408BEDB5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532B1D28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380A70A8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696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3" w:type="dxa"/>
            <w:vAlign w:val="center"/>
          </w:tcPr>
          <w:p w14:paraId="0390B0CE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696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60DB8528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696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609043D1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696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14:paraId="1986A589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55" w:type="dxa"/>
          </w:tcPr>
          <w:p w14:paraId="5D892EDE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72D7DA08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696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5DD44783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696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7" w:type="dxa"/>
            <w:vAlign w:val="center"/>
          </w:tcPr>
          <w:p w14:paraId="33C847EE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696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257C390C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696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14:paraId="29A5550E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696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79" w:type="dxa"/>
            <w:vAlign w:val="center"/>
          </w:tcPr>
          <w:p w14:paraId="46BCCFCE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3696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</w:tcPr>
          <w:p w14:paraId="547CE3E2" w14:textId="77777777" w:rsidR="00BB422B" w:rsidRPr="00736964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77" w:type="dxa"/>
          </w:tcPr>
          <w:p w14:paraId="563F2AF8" w14:textId="77777777" w:rsidR="00BB422B" w:rsidRDefault="00BB422B" w:rsidP="00524B6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14:paraId="7AFFF805" w14:textId="052001E6" w:rsidR="000E7874" w:rsidRPr="00BB422B" w:rsidRDefault="00BB422B" w:rsidP="00BB422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</w:t>
      </w:r>
      <w:r w:rsidRPr="00A016B9">
        <w:rPr>
          <w:rFonts w:ascii="仿宋_GB2312" w:eastAsia="仿宋_GB2312" w:hint="eastAsia"/>
          <w:sz w:val="32"/>
          <w:szCs w:val="32"/>
        </w:rPr>
        <w:t>填报人：</w:t>
      </w: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Pr="00A016B9">
        <w:rPr>
          <w:rFonts w:ascii="仿宋_GB2312" w:eastAsia="仿宋_GB2312" w:hint="eastAsia"/>
          <w:sz w:val="32"/>
          <w:szCs w:val="32"/>
        </w:rPr>
        <w:t>联系电话：</w:t>
      </w:r>
      <w:bookmarkStart w:id="0" w:name="_GoBack"/>
      <w:bookmarkEnd w:id="0"/>
    </w:p>
    <w:sectPr w:rsidR="000E7874" w:rsidRPr="00BB422B" w:rsidSect="00BB42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403E0" w14:textId="77777777" w:rsidR="00703E98" w:rsidRDefault="00703E98" w:rsidP="00BB422B">
      <w:r>
        <w:separator/>
      </w:r>
    </w:p>
  </w:endnote>
  <w:endnote w:type="continuationSeparator" w:id="0">
    <w:p w14:paraId="5A4E381F" w14:textId="77777777" w:rsidR="00703E98" w:rsidRDefault="00703E98" w:rsidP="00BB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C0D06" w14:textId="77777777" w:rsidR="00703E98" w:rsidRDefault="00703E98" w:rsidP="00BB422B">
      <w:r>
        <w:separator/>
      </w:r>
    </w:p>
  </w:footnote>
  <w:footnote w:type="continuationSeparator" w:id="0">
    <w:p w14:paraId="412A897B" w14:textId="77777777" w:rsidR="00703E98" w:rsidRDefault="00703E98" w:rsidP="00BB4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A6"/>
    <w:rsid w:val="000E7874"/>
    <w:rsid w:val="00703E98"/>
    <w:rsid w:val="00BB422B"/>
    <w:rsid w:val="00DA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BD390"/>
  <w15:chartTrackingRefBased/>
  <w15:docId w15:val="{3D95376C-1E77-47E8-A47E-FEBBD255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42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42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42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42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孙晨阳</dc:creator>
  <cp:keywords/>
  <dc:description/>
  <cp:lastModifiedBy>孙晨阳</cp:lastModifiedBy>
  <cp:revision>2</cp:revision>
  <dcterms:created xsi:type="dcterms:W3CDTF">2019-09-29T12:45:00Z</dcterms:created>
  <dcterms:modified xsi:type="dcterms:W3CDTF">2019-09-29T12:46:00Z</dcterms:modified>
</cp:coreProperties>
</file>